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F0AD5" w:rsidRDefault="00AA499A">
      <w:pPr>
        <w:widowControl/>
        <w:jc w:val="center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《念奴娇·赤壁怀古》短评</w:t>
      </w:r>
    </w:p>
    <w:p w:rsidR="00AA499A" w:rsidRDefault="00AA499A">
      <w:pPr>
        <w:widowControl/>
        <w:jc w:val="center"/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高一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3</w:t>
      </w:r>
      <w:proofErr w:type="gramEnd"/>
      <w:r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张文静</w:t>
      </w:r>
    </w:p>
    <w:p w:rsidR="002F0AD5" w:rsidRDefault="00AA499A">
      <w:pPr>
        <w:widowControl/>
        <w:jc w:val="left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这词写于因“乌台诗案”被贬至黄州两年多。一日出游，</w:t>
      </w:r>
      <w:r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  <w:t>正巧来到黄州城外的赤壁矶，</w:t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风景秀丽使苏轼感触良多，从而写下这首词。</w:t>
      </w:r>
    </w:p>
    <w:p w:rsidR="002F0AD5" w:rsidRDefault="00AA499A">
      <w:pPr>
        <w:widowControl/>
        <w:jc w:val="left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这首词重在史情景结合来体现诗人感叹时间流逝，英雄不在，表达了自己对于现实的超脱之情，不愿再追名逐利，只想与自然相融，享受人生的愉悦。而史情景的体现大多于在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上阙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。</w:t>
      </w:r>
    </w:p>
    <w:p w:rsidR="002F0AD5" w:rsidRDefault="00AA499A">
      <w:pPr>
        <w:widowControl/>
        <w:jc w:val="left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上阙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旨在描写此地的壮美风景，“大江东去，浪淘尽，千古风流人物。”感叹时间流逝，景情史的结合。景为“大江东去”，情为“浪淘尽”，史为“千古风流人物”。由眼前江水流去联想到时间流逝，千古名人都已消失，表达了诗人的可惜之情和对生命的认识，明白了自然永恒而人生命短，更是流露出了想要淡泊名利之情。“故垒西边，人道是，三国周郎赤壁。”此句为景情史结合，景为“故垒西边”，情为“人道是”，史为“三国周郎赤壁”。借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此地来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抒情，写出了虽然人已一去不复返但是人的丰功伟业还依旧被人们所传颂，体现了英雄豪杰的伟大。“乱世穿空，惊</w:t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涛拍岸，卷起千堆雪。”全是景物描写。“穿”“拍”“卷”三个动词都生动地体现了浪潮的力量与石柱的高耸和尖锐。“雪”是喻体，“浪”为主体，“千堆”用了夸张的手法，渲染了浪潮的气势。“江山如画，一时多少英雄豪杰。”“江山如画”总结了上文的景物描写，体现了风景如画，</w:t>
      </w:r>
      <w:proofErr w:type="gramStart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隽</w:t>
      </w:r>
      <w:proofErr w:type="gramEnd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美秀丽。“一时”体现了时间的变化，从千古风流人物转变到三国时的人物，引出下文对于周瑜的介绍。</w:t>
      </w:r>
    </w:p>
    <w:p w:rsidR="002F0AD5" w:rsidRDefault="00AA499A">
      <w:pPr>
        <w:widowControl/>
        <w:jc w:val="left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lastRenderedPageBreak/>
        <w:t xml:space="preserve"> </w:t>
      </w:r>
      <w:r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 xml:space="preserve"> </w:t>
      </w:r>
      <w:r w:rsidRPr="00AA499A"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下阕大多为情史结合，“遥想公瑾当年，小乔初嫁了，雄姿英发。”周瑜当年年少气盛，迎娶了小乔，美女</w:t>
      </w:r>
      <w:proofErr w:type="gramStart"/>
      <w:r w:rsidRPr="00AA499A"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衬</w:t>
      </w:r>
      <w:proofErr w:type="gramEnd"/>
      <w:r w:rsidRPr="00AA499A"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英雄，衬托了周瑜的少年才俊志得意满。“羽扇纶巾”写了周瑜的</w:t>
      </w:r>
      <w:r w:rsidRPr="00AA499A"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儒将装扮，“谈笑间，</w:t>
      </w:r>
      <w:proofErr w:type="gramStart"/>
      <w:r w:rsidRPr="00AA499A"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樯橹</w:t>
      </w:r>
      <w:proofErr w:type="gramEnd"/>
      <w:r w:rsidRPr="00AA499A"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灰飞烟灭。”写出了当年周瑜指挥战争时的轻而易举，更突出了周瑜的英姿面貌。“故国神游，多情应笑我，早生华发。”意为应笑我多愁善感，过早地长出花白的头发。表达了我对人生的感慨与无奈。“人生如梦，一尊还酹江月。”表达了作者心中所想，人生无常，何必在此哀伤，主有江月是永恒的，愿与自然相融，表明了作者超脱的人生观。</w:t>
      </w:r>
    </w:p>
    <w:p w:rsidR="002F0AD5" w:rsidRDefault="00AA499A">
      <w:pPr>
        <w:widowControl/>
        <w:jc w:val="left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r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  <w:t xml:space="preserve">  </w:t>
      </w:r>
      <w:bookmarkStart w:id="0" w:name="_GoBack"/>
      <w:bookmarkEnd w:id="0"/>
      <w:r>
        <w:rPr>
          <w:rFonts w:ascii="Arial" w:eastAsia="宋体" w:hAnsi="Arial" w:cs="Arial" w:hint="eastAsia"/>
          <w:color w:val="333333"/>
          <w:kern w:val="0"/>
          <w:sz w:val="27"/>
          <w:szCs w:val="27"/>
          <w:shd w:val="clear" w:color="auto" w:fill="FFFFFF"/>
          <w:lang w:bidi="ar"/>
        </w:rPr>
        <w:t>景情史的结合使内容丰富，表达了作者复杂的感情，既是对英雄人物的感慨，又是对时间流逝的悲伤，还是对于人生的超脱之感。</w:t>
      </w:r>
    </w:p>
    <w:p w:rsidR="002F0AD5" w:rsidRDefault="002F0AD5">
      <w:pPr>
        <w:widowControl/>
        <w:jc w:val="left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</w:p>
    <w:p w:rsidR="002F0AD5" w:rsidRPr="00AA499A" w:rsidRDefault="002F0AD5">
      <w:pPr>
        <w:jc w:val="left"/>
        <w:rPr>
          <w:rFonts w:ascii="Arial" w:eastAsia="宋体" w:hAnsi="Arial" w:cs="Arial"/>
          <w:color w:val="333333"/>
          <w:kern w:val="0"/>
          <w:sz w:val="27"/>
          <w:szCs w:val="27"/>
          <w:shd w:val="clear" w:color="auto" w:fill="FFFFFF"/>
          <w:lang w:bidi="ar"/>
        </w:rPr>
      </w:pPr>
    </w:p>
    <w:sectPr w:rsidR="002F0AD5" w:rsidRPr="00AA4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AD5"/>
    <w:rsid w:val="002F0AD5"/>
    <w:rsid w:val="00AA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A83049"/>
  <w15:docId w15:val="{1B0DAD49-E417-4A81-ACC2-D6C214E7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780</Characters>
  <Application>Microsoft Office Word</Application>
  <DocSecurity>0</DocSecurity>
  <Lines>6</Lines>
  <Paragraphs>1</Paragraphs>
  <ScaleCrop>false</ScaleCrop>
  <Company>china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大头</dc:creator>
  <cp:lastModifiedBy>Administrator</cp:lastModifiedBy>
  <cp:revision>1</cp:revision>
  <dcterms:created xsi:type="dcterms:W3CDTF">2019-12-02T16:38:00Z</dcterms:created>
  <dcterms:modified xsi:type="dcterms:W3CDTF">2019-12-04T07:38:00Z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2052-10.2.0</vt:lpwstr>
  </property>
</Properties>
</file>