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EE" w:rsidRDefault="007745EE" w:rsidP="0072182D">
      <w:pPr>
        <w:jc w:val="center"/>
        <w:rPr>
          <w:sz w:val="32"/>
          <w:szCs w:val="32"/>
        </w:rPr>
      </w:pPr>
      <w:r w:rsidRPr="007745EE">
        <w:rPr>
          <w:rFonts w:hint="eastAsia"/>
          <w:sz w:val="32"/>
          <w:szCs w:val="32"/>
        </w:rPr>
        <w:t>辛词短评</w:t>
      </w:r>
    </w:p>
    <w:p w:rsidR="007745EE" w:rsidRDefault="007745EE" w:rsidP="0072182D">
      <w:pPr>
        <w:jc w:val="center"/>
        <w:rPr>
          <w:sz w:val="32"/>
          <w:szCs w:val="32"/>
        </w:rPr>
      </w:pPr>
      <w:r w:rsidRPr="007745EE">
        <w:rPr>
          <w:rFonts w:hint="eastAsia"/>
          <w:sz w:val="32"/>
          <w:szCs w:val="32"/>
        </w:rPr>
        <w:t>高一</w:t>
      </w:r>
      <w:r w:rsidRPr="007745EE">
        <w:rPr>
          <w:rFonts w:hint="eastAsia"/>
          <w:sz w:val="32"/>
          <w:szCs w:val="32"/>
        </w:rPr>
        <w:t xml:space="preserve">5 </w:t>
      </w:r>
      <w:r w:rsidRPr="007745EE">
        <w:rPr>
          <w:rFonts w:hint="eastAsia"/>
          <w:sz w:val="32"/>
          <w:szCs w:val="32"/>
        </w:rPr>
        <w:t>王力</w:t>
      </w:r>
    </w:p>
    <w:p w:rsidR="001E03C1" w:rsidRDefault="001E03C1">
      <w:pPr>
        <w:ind w:firstLineChars="200" w:firstLine="640"/>
        <w:rPr>
          <w:sz w:val="32"/>
          <w:szCs w:val="32"/>
        </w:rPr>
      </w:pPr>
    </w:p>
    <w:p w:rsidR="0072182D" w:rsidRDefault="0072182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辛弃疾</w:t>
      </w:r>
      <w:r w:rsidR="007745EE">
        <w:rPr>
          <w:rFonts w:hint="eastAsia"/>
          <w:sz w:val="32"/>
          <w:szCs w:val="32"/>
        </w:rPr>
        <w:t>少年时就</w:t>
      </w:r>
      <w:r>
        <w:rPr>
          <w:rFonts w:hint="eastAsia"/>
          <w:sz w:val="32"/>
          <w:szCs w:val="32"/>
        </w:rPr>
        <w:t>立下志向，</w:t>
      </w:r>
      <w:r w:rsidR="007745EE">
        <w:rPr>
          <w:rFonts w:hint="eastAsia"/>
          <w:sz w:val="32"/>
          <w:szCs w:val="32"/>
        </w:rPr>
        <w:t>要带兵抗金，为宋朝收复中原。此诗作于辛弃疾五十余岁之时，他在</w:t>
      </w:r>
      <w:proofErr w:type="gramStart"/>
      <w:r w:rsidR="007745EE">
        <w:rPr>
          <w:rFonts w:hint="eastAsia"/>
          <w:sz w:val="32"/>
          <w:szCs w:val="32"/>
        </w:rPr>
        <w:t>秋天被</w:t>
      </w:r>
      <w:proofErr w:type="gramEnd"/>
      <w:r w:rsidR="007745EE">
        <w:rPr>
          <w:rFonts w:hint="eastAsia"/>
          <w:sz w:val="32"/>
          <w:szCs w:val="32"/>
        </w:rPr>
        <w:t>罢免官职，心中报效国家、收复中原、平定北方的抱负无法实现，于是对自己的仕途和人生感慨万分。这首《水龙吟》</w:t>
      </w:r>
      <w:r w:rsidRPr="0072182D">
        <w:rPr>
          <w:rFonts w:hint="eastAsia"/>
          <w:sz w:val="32"/>
          <w:szCs w:val="32"/>
        </w:rPr>
        <w:t>，</w:t>
      </w:r>
      <w:r w:rsidR="007745EE">
        <w:rPr>
          <w:rFonts w:hint="eastAsia"/>
          <w:sz w:val="32"/>
          <w:szCs w:val="32"/>
        </w:rPr>
        <w:t>作者将田园诗人陶渊明视为“知己”，</w:t>
      </w:r>
      <w:r w:rsidRPr="0072182D">
        <w:rPr>
          <w:rFonts w:hint="eastAsia"/>
          <w:sz w:val="32"/>
          <w:szCs w:val="32"/>
        </w:rPr>
        <w:t>他推己及人</w:t>
      </w:r>
      <w:r>
        <w:rPr>
          <w:rFonts w:hint="eastAsia"/>
          <w:sz w:val="32"/>
          <w:szCs w:val="32"/>
        </w:rPr>
        <w:t>认为陶渊明</w:t>
      </w:r>
      <w:r w:rsidRPr="0072182D">
        <w:rPr>
          <w:rFonts w:hint="eastAsia"/>
          <w:sz w:val="32"/>
          <w:szCs w:val="32"/>
        </w:rPr>
        <w:t>归隐</w:t>
      </w:r>
      <w:r>
        <w:rPr>
          <w:rFonts w:hint="eastAsia"/>
          <w:sz w:val="32"/>
          <w:szCs w:val="32"/>
        </w:rPr>
        <w:t>不</w:t>
      </w:r>
      <w:r w:rsidRPr="0072182D">
        <w:rPr>
          <w:rFonts w:hint="eastAsia"/>
          <w:sz w:val="32"/>
          <w:szCs w:val="32"/>
        </w:rPr>
        <w:t>只是不为五斗米折腰，不只是不图俸禄，他</w:t>
      </w:r>
      <w:r>
        <w:rPr>
          <w:rFonts w:hint="eastAsia"/>
          <w:sz w:val="32"/>
          <w:szCs w:val="32"/>
        </w:rPr>
        <w:t>选择北窗高卧，</w:t>
      </w:r>
      <w:proofErr w:type="gramStart"/>
      <w:r>
        <w:rPr>
          <w:rFonts w:hint="eastAsia"/>
          <w:sz w:val="32"/>
          <w:szCs w:val="32"/>
        </w:rPr>
        <w:t>东篱自醉</w:t>
      </w:r>
      <w:proofErr w:type="gramEnd"/>
      <w:r>
        <w:rPr>
          <w:rFonts w:hint="eastAsia"/>
          <w:sz w:val="32"/>
          <w:szCs w:val="32"/>
        </w:rPr>
        <w:t>，</w:t>
      </w:r>
      <w:r w:rsidRPr="0072182D">
        <w:rPr>
          <w:rFonts w:hint="eastAsia"/>
          <w:sz w:val="32"/>
          <w:szCs w:val="32"/>
        </w:rPr>
        <w:t>是与自己</w:t>
      </w:r>
      <w:r>
        <w:rPr>
          <w:rFonts w:hint="eastAsia"/>
          <w:sz w:val="32"/>
          <w:szCs w:val="32"/>
        </w:rPr>
        <w:t>一样，认识到</w:t>
      </w:r>
      <w:r w:rsidRPr="0072182D">
        <w:rPr>
          <w:rFonts w:hint="eastAsia"/>
          <w:sz w:val="32"/>
          <w:szCs w:val="32"/>
        </w:rPr>
        <w:t>难以施展抱负，造福天下</w:t>
      </w:r>
      <w:r>
        <w:rPr>
          <w:rFonts w:hint="eastAsia"/>
          <w:sz w:val="32"/>
          <w:szCs w:val="32"/>
        </w:rPr>
        <w:t>的夙愿无法实现，所以陶渊明才远离尘世，远离官场</w:t>
      </w:r>
      <w:r w:rsidRPr="0072182D">
        <w:rPr>
          <w:rFonts w:hint="eastAsia"/>
          <w:sz w:val="32"/>
          <w:szCs w:val="32"/>
        </w:rPr>
        <w:t>。</w:t>
      </w:r>
    </w:p>
    <w:p w:rsidR="001E03C1" w:rsidRDefault="007745E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同时，辛弃疾</w:t>
      </w:r>
      <w:r w:rsidR="0072182D" w:rsidRPr="0072182D">
        <w:rPr>
          <w:rFonts w:hint="eastAsia"/>
          <w:sz w:val="32"/>
          <w:szCs w:val="32"/>
        </w:rPr>
        <w:t>用谢安的典故，是要表明自己</w:t>
      </w:r>
      <w:r>
        <w:rPr>
          <w:rFonts w:hint="eastAsia"/>
          <w:sz w:val="32"/>
          <w:szCs w:val="32"/>
        </w:rPr>
        <w:t>并不贪图功名利禄，即使朝廷不重用他，他依然心系天下黎民百姓，不忍他们受战乱之苦，</w:t>
      </w:r>
      <w:r w:rsidR="0072182D" w:rsidRPr="0072182D">
        <w:rPr>
          <w:rFonts w:hint="eastAsia"/>
          <w:sz w:val="32"/>
          <w:szCs w:val="32"/>
        </w:rPr>
        <w:t>仍渴望一展抱负，北伐杀敌，收复中原</w:t>
      </w:r>
      <w:r w:rsidR="00072D78" w:rsidRPr="00072D78">
        <w:rPr>
          <w:rFonts w:hint="eastAsia"/>
          <w:sz w:val="32"/>
          <w:szCs w:val="32"/>
        </w:rPr>
        <w:t>，</w:t>
      </w:r>
      <w:bookmarkStart w:id="0" w:name="_GoBack"/>
      <w:bookmarkEnd w:id="0"/>
      <w:r>
        <w:rPr>
          <w:rFonts w:hint="eastAsia"/>
          <w:sz w:val="32"/>
          <w:szCs w:val="32"/>
        </w:rPr>
        <w:t>这就是辛弃疾的“心事”。</w:t>
      </w:r>
    </w:p>
    <w:p w:rsidR="001E03C1" w:rsidRDefault="001E03C1">
      <w:pPr>
        <w:rPr>
          <w:sz w:val="32"/>
          <w:szCs w:val="32"/>
        </w:rPr>
      </w:pPr>
    </w:p>
    <w:sectPr w:rsidR="001E0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1473A"/>
    <w:rsid w:val="00072D78"/>
    <w:rsid w:val="001E03C1"/>
    <w:rsid w:val="0072182D"/>
    <w:rsid w:val="007745EE"/>
    <w:rsid w:val="09BF5971"/>
    <w:rsid w:val="1471473A"/>
    <w:rsid w:val="4E15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47BC3E"/>
  <w15:docId w15:val="{FA1FB853-05EF-4ACF-A4D1-E9EC0AD0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2019-12-04T12:53:00Z</dcterms:created>
  <dcterms:modified xsi:type="dcterms:W3CDTF">2019-12-05T05:25:00Z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